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65" w:rsidRPr="00F45864" w:rsidRDefault="00F46765">
      <w:pPr>
        <w:jc w:val="center"/>
        <w:rPr>
          <w:szCs w:val="24"/>
        </w:rPr>
        <w:sectPr w:rsidR="00F46765" w:rsidRPr="00F45864" w:rsidSect="001505A4">
          <w:footerReference w:type="even" r:id="rId8"/>
          <w:footerReference w:type="default" r:id="rId9"/>
          <w:headerReference w:type="first" r:id="rId10"/>
          <w:pgSz w:w="12240" w:h="15840"/>
          <w:pgMar w:top="720" w:right="720" w:bottom="720" w:left="720" w:header="720" w:footer="720" w:gutter="0"/>
          <w:paperSrc w:first="1" w:other="1"/>
          <w:cols w:space="720"/>
          <w:titlePg/>
          <w:docGrid w:linePitch="326"/>
        </w:sectPr>
      </w:pPr>
      <w:bookmarkStart w:id="0" w:name="_GoBack"/>
      <w:bookmarkEnd w:id="0"/>
    </w:p>
    <w:p w:rsidR="00FF29EE" w:rsidRPr="00F45864" w:rsidRDefault="00FF29EE" w:rsidP="00723BAB">
      <w:pPr>
        <w:pStyle w:val="Header"/>
        <w:tabs>
          <w:tab w:val="clear" w:pos="4320"/>
          <w:tab w:val="clear" w:pos="8640"/>
          <w:tab w:val="left" w:pos="1858"/>
        </w:tabs>
        <w:jc w:val="center"/>
        <w:rPr>
          <w:b/>
          <w:szCs w:val="24"/>
        </w:rPr>
      </w:pPr>
    </w:p>
    <w:p w:rsidR="0017318A" w:rsidRPr="00F45864" w:rsidRDefault="00E61639" w:rsidP="00723BAB">
      <w:pPr>
        <w:pStyle w:val="Header"/>
        <w:tabs>
          <w:tab w:val="clear" w:pos="4320"/>
          <w:tab w:val="clear" w:pos="8640"/>
          <w:tab w:val="left" w:pos="1858"/>
        </w:tabs>
        <w:jc w:val="center"/>
        <w:rPr>
          <w:b/>
          <w:sz w:val="28"/>
          <w:szCs w:val="28"/>
        </w:rPr>
      </w:pPr>
      <w:r w:rsidRPr="00F45864">
        <w:rPr>
          <w:b/>
          <w:sz w:val="28"/>
          <w:szCs w:val="28"/>
        </w:rPr>
        <w:t>FOIA Officer Contact Information</w:t>
      </w:r>
    </w:p>
    <w:p w:rsidR="00723BAB" w:rsidRPr="00F45864" w:rsidRDefault="00723BAB" w:rsidP="00723BAB">
      <w:pPr>
        <w:ind w:left="720"/>
        <w:rPr>
          <w:b/>
          <w:szCs w:val="24"/>
        </w:rPr>
      </w:pPr>
    </w:p>
    <w:p w:rsidR="0017318A" w:rsidRPr="00F45864" w:rsidRDefault="00F45864" w:rsidP="002943A7">
      <w:pPr>
        <w:rPr>
          <w:b/>
          <w:szCs w:val="24"/>
        </w:rPr>
      </w:pPr>
      <w:r w:rsidRPr="00F45864">
        <w:rPr>
          <w:b/>
          <w:szCs w:val="24"/>
        </w:rPr>
        <w:t xml:space="preserve">As of July 1, 2017, </w:t>
      </w:r>
      <w:r w:rsidR="00F918C5">
        <w:rPr>
          <w:b/>
          <w:szCs w:val="24"/>
        </w:rPr>
        <w:t>FOIA</w:t>
      </w:r>
      <w:r w:rsidRPr="00F45864">
        <w:rPr>
          <w:b/>
          <w:szCs w:val="24"/>
        </w:rPr>
        <w:t xml:space="preserve"> requires the name and contact information of FOIA Officers trained by legal counsel of a public body to be provided to the FOIA Council.  The contact information provided will be used to compile a list of all FOIA Officers to be published on the FOIA Council website</w:t>
      </w:r>
      <w:r w:rsidR="0017318A" w:rsidRPr="00F45864">
        <w:rPr>
          <w:b/>
          <w:szCs w:val="24"/>
        </w:rPr>
        <w:t>.</w:t>
      </w:r>
      <w:r w:rsidRPr="00F45864">
        <w:rPr>
          <w:b/>
          <w:szCs w:val="24"/>
        </w:rPr>
        <w:t xml:space="preserve">  </w:t>
      </w:r>
      <w:r w:rsidR="003F5E54">
        <w:rPr>
          <w:b/>
          <w:szCs w:val="24"/>
        </w:rPr>
        <w:t>Note that extra space is provided for those FOIA Officers who represent more than one public body, have multiple telephone numbers or email addresses, etc.  Please add additional lines or pages if needed.</w:t>
      </w:r>
      <w:r w:rsidR="0017318A" w:rsidRPr="00F45864">
        <w:rPr>
          <w:b/>
          <w:szCs w:val="24"/>
        </w:rPr>
        <w:t xml:space="preserve">  </w:t>
      </w:r>
    </w:p>
    <w:p w:rsidR="004D273F" w:rsidRPr="00F45864" w:rsidRDefault="004D273F" w:rsidP="0017318A">
      <w:pPr>
        <w:rPr>
          <w:b/>
          <w:szCs w:val="24"/>
        </w:rPr>
      </w:pPr>
    </w:p>
    <w:p w:rsidR="0017318A" w:rsidRDefault="004D273F" w:rsidP="0017318A">
      <w:pPr>
        <w:rPr>
          <w:b/>
          <w:szCs w:val="24"/>
        </w:rPr>
      </w:pPr>
      <w:r w:rsidRPr="00F45864">
        <w:rPr>
          <w:b/>
          <w:szCs w:val="24"/>
        </w:rPr>
        <w:t>1.</w:t>
      </w:r>
      <w:r w:rsidR="0017318A" w:rsidRPr="00F45864">
        <w:rPr>
          <w:b/>
          <w:szCs w:val="24"/>
        </w:rPr>
        <w:t xml:space="preserve"> Name of the </w:t>
      </w:r>
      <w:r w:rsidR="00CC5F63" w:rsidRPr="00F45864">
        <w:rPr>
          <w:b/>
          <w:szCs w:val="24"/>
        </w:rPr>
        <w:t>Public Body</w:t>
      </w:r>
      <w:r w:rsidR="0017318A" w:rsidRPr="00F45864">
        <w:rPr>
          <w:b/>
          <w:szCs w:val="24"/>
        </w:rPr>
        <w:t>: _____________________________</w:t>
      </w:r>
      <w:r w:rsidR="005B0C76" w:rsidRPr="00F45864">
        <w:rPr>
          <w:b/>
          <w:szCs w:val="24"/>
        </w:rPr>
        <w:t>_________________</w:t>
      </w:r>
      <w:r w:rsidR="00CC5F63" w:rsidRPr="00F45864">
        <w:rPr>
          <w:b/>
          <w:szCs w:val="24"/>
        </w:rPr>
        <w:t>_______________</w:t>
      </w:r>
      <w:r w:rsidR="00F515CB">
        <w:rPr>
          <w:b/>
          <w:szCs w:val="24"/>
        </w:rPr>
        <w:t>____</w:t>
      </w:r>
    </w:p>
    <w:p w:rsidR="00F76EAF" w:rsidRDefault="00F76EAF" w:rsidP="0017318A">
      <w:pPr>
        <w:rPr>
          <w:b/>
          <w:szCs w:val="24"/>
        </w:rPr>
      </w:pPr>
    </w:p>
    <w:p w:rsidR="00F76EAF" w:rsidRPr="00F45864" w:rsidRDefault="00F76EAF" w:rsidP="00F76EAF">
      <w:pPr>
        <w:rPr>
          <w:b/>
          <w:szCs w:val="24"/>
        </w:rPr>
      </w:pPr>
      <w:r w:rsidRPr="00F45864">
        <w:rPr>
          <w:b/>
          <w:szCs w:val="24"/>
        </w:rPr>
        <w:t>_________________________________________________________________________________________</w:t>
      </w:r>
      <w:r w:rsidR="00F515CB">
        <w:rPr>
          <w:b/>
          <w:szCs w:val="24"/>
        </w:rPr>
        <w:t>_</w:t>
      </w:r>
    </w:p>
    <w:p w:rsidR="0017318A" w:rsidRPr="00F45864" w:rsidRDefault="0017318A" w:rsidP="0017318A">
      <w:pPr>
        <w:rPr>
          <w:szCs w:val="24"/>
        </w:rPr>
      </w:pPr>
    </w:p>
    <w:p w:rsidR="0017318A" w:rsidRPr="00F45864" w:rsidRDefault="004D273F" w:rsidP="0017318A">
      <w:pPr>
        <w:rPr>
          <w:b/>
          <w:szCs w:val="24"/>
        </w:rPr>
      </w:pPr>
      <w:r w:rsidRPr="00F45864">
        <w:rPr>
          <w:b/>
          <w:szCs w:val="24"/>
        </w:rPr>
        <w:t>2.</w:t>
      </w:r>
      <w:r w:rsidR="0017318A" w:rsidRPr="00F45864">
        <w:rPr>
          <w:b/>
          <w:szCs w:val="24"/>
        </w:rPr>
        <w:t xml:space="preserve"> </w:t>
      </w:r>
      <w:r w:rsidR="00CC5F63" w:rsidRPr="00F45864">
        <w:rPr>
          <w:b/>
          <w:szCs w:val="24"/>
        </w:rPr>
        <w:t>Name of the FOIA Officer(s): _________________________________________________________</w:t>
      </w:r>
      <w:r w:rsidR="00F515CB">
        <w:rPr>
          <w:b/>
          <w:szCs w:val="24"/>
        </w:rPr>
        <w:t>_____</w:t>
      </w:r>
    </w:p>
    <w:p w:rsidR="00CC5F63" w:rsidRPr="00F45864" w:rsidRDefault="00CC5F63" w:rsidP="0017318A">
      <w:pPr>
        <w:rPr>
          <w:b/>
          <w:szCs w:val="24"/>
        </w:rPr>
      </w:pPr>
    </w:p>
    <w:p w:rsidR="00CC5F63" w:rsidRPr="00F45864" w:rsidRDefault="00CC5F63" w:rsidP="00CC5F63">
      <w:pPr>
        <w:rPr>
          <w:b/>
          <w:szCs w:val="24"/>
        </w:rPr>
      </w:pPr>
      <w:r w:rsidRPr="00F45864">
        <w:rPr>
          <w:b/>
          <w:szCs w:val="24"/>
        </w:rPr>
        <w:t>_________________________________________________________________________________________</w:t>
      </w:r>
      <w:r w:rsidR="00F515CB">
        <w:rPr>
          <w:b/>
          <w:szCs w:val="24"/>
        </w:rPr>
        <w:t>_</w:t>
      </w:r>
    </w:p>
    <w:p w:rsidR="00CC5F63" w:rsidRPr="00F45864" w:rsidRDefault="00CC5F63" w:rsidP="0017318A">
      <w:pPr>
        <w:rPr>
          <w:szCs w:val="24"/>
        </w:rPr>
      </w:pPr>
    </w:p>
    <w:p w:rsidR="0017318A" w:rsidRPr="00F45864" w:rsidRDefault="0017318A" w:rsidP="0017318A">
      <w:pPr>
        <w:rPr>
          <w:szCs w:val="24"/>
        </w:rPr>
      </w:pPr>
    </w:p>
    <w:p w:rsidR="004D273F" w:rsidRPr="00F45864" w:rsidRDefault="004D273F" w:rsidP="004D273F">
      <w:pPr>
        <w:rPr>
          <w:b/>
          <w:szCs w:val="24"/>
        </w:rPr>
      </w:pPr>
      <w:r w:rsidRPr="00F45864">
        <w:rPr>
          <w:b/>
          <w:szCs w:val="24"/>
        </w:rPr>
        <w:t xml:space="preserve">3. </w:t>
      </w:r>
      <w:r w:rsidR="00CC5F63" w:rsidRPr="00F45864">
        <w:rPr>
          <w:b/>
          <w:szCs w:val="24"/>
        </w:rPr>
        <w:t>Mailing Address:  ____________________________________________________________________</w:t>
      </w:r>
      <w:r w:rsidR="00F515CB">
        <w:rPr>
          <w:b/>
          <w:szCs w:val="24"/>
        </w:rPr>
        <w:t>____</w:t>
      </w:r>
    </w:p>
    <w:p w:rsidR="00CC5F63" w:rsidRPr="00F45864" w:rsidRDefault="00CC5F63" w:rsidP="004D273F">
      <w:pPr>
        <w:rPr>
          <w:b/>
          <w:szCs w:val="24"/>
        </w:rPr>
      </w:pPr>
    </w:p>
    <w:p w:rsidR="00CC5F63" w:rsidRPr="00F45864" w:rsidRDefault="00CC5F63" w:rsidP="00CC5F63">
      <w:pPr>
        <w:rPr>
          <w:b/>
          <w:szCs w:val="24"/>
        </w:rPr>
      </w:pPr>
      <w:r w:rsidRPr="00F45864">
        <w:rPr>
          <w:b/>
          <w:szCs w:val="24"/>
        </w:rPr>
        <w:t>_________________________________________________________________________________________</w:t>
      </w:r>
      <w:r w:rsidR="00F515CB">
        <w:rPr>
          <w:b/>
          <w:szCs w:val="24"/>
        </w:rPr>
        <w:t>_</w:t>
      </w:r>
    </w:p>
    <w:p w:rsidR="002943A7" w:rsidRPr="00F45864" w:rsidRDefault="002943A7" w:rsidP="004D273F">
      <w:pPr>
        <w:rPr>
          <w:b/>
          <w:szCs w:val="24"/>
        </w:rPr>
      </w:pPr>
    </w:p>
    <w:p w:rsidR="004D273F" w:rsidRPr="00F45864" w:rsidRDefault="004D273F" w:rsidP="004D273F">
      <w:pPr>
        <w:rPr>
          <w:b/>
          <w:szCs w:val="24"/>
        </w:rPr>
      </w:pPr>
      <w:r w:rsidRPr="00F45864">
        <w:rPr>
          <w:b/>
          <w:szCs w:val="24"/>
        </w:rPr>
        <w:t>_________________________________________________________________________________________</w:t>
      </w:r>
      <w:r w:rsidR="00F515CB">
        <w:rPr>
          <w:b/>
          <w:szCs w:val="24"/>
        </w:rPr>
        <w:t>_</w:t>
      </w:r>
    </w:p>
    <w:p w:rsidR="00CC5F63" w:rsidRPr="00F45864" w:rsidRDefault="00CC5F63" w:rsidP="004D273F">
      <w:pPr>
        <w:rPr>
          <w:b/>
          <w:szCs w:val="24"/>
        </w:rPr>
      </w:pPr>
    </w:p>
    <w:p w:rsidR="00CC5F63" w:rsidRPr="00F45864" w:rsidRDefault="00CC5F63" w:rsidP="00CC5F63">
      <w:pPr>
        <w:rPr>
          <w:b/>
          <w:szCs w:val="24"/>
        </w:rPr>
      </w:pPr>
      <w:r w:rsidRPr="00F45864">
        <w:rPr>
          <w:b/>
          <w:szCs w:val="24"/>
        </w:rPr>
        <w:t>_________________________________________________________________________________________</w:t>
      </w:r>
      <w:r w:rsidR="00F515CB">
        <w:rPr>
          <w:b/>
          <w:szCs w:val="24"/>
        </w:rPr>
        <w:t>_</w:t>
      </w:r>
    </w:p>
    <w:p w:rsidR="004D273F" w:rsidRPr="00F45864" w:rsidRDefault="004D273F" w:rsidP="004D273F">
      <w:pPr>
        <w:ind w:firstLine="720"/>
        <w:rPr>
          <w:b/>
          <w:szCs w:val="24"/>
        </w:rPr>
      </w:pPr>
    </w:p>
    <w:p w:rsidR="00362DD6" w:rsidRDefault="004D273F" w:rsidP="00CC5F63">
      <w:pPr>
        <w:rPr>
          <w:b/>
          <w:szCs w:val="24"/>
        </w:rPr>
      </w:pPr>
      <w:r w:rsidRPr="00F45864">
        <w:rPr>
          <w:b/>
          <w:szCs w:val="24"/>
        </w:rPr>
        <w:t>4</w:t>
      </w:r>
      <w:r w:rsidR="00723BAB" w:rsidRPr="00F45864">
        <w:rPr>
          <w:b/>
          <w:szCs w:val="24"/>
        </w:rPr>
        <w:t xml:space="preserve">. </w:t>
      </w:r>
      <w:r w:rsidR="00CC5F63" w:rsidRPr="00F45864">
        <w:rPr>
          <w:b/>
          <w:szCs w:val="24"/>
        </w:rPr>
        <w:t>Email: ____________________________________________________________________</w:t>
      </w:r>
      <w:r w:rsidR="00F45864" w:rsidRPr="00F45864">
        <w:rPr>
          <w:b/>
          <w:szCs w:val="24"/>
        </w:rPr>
        <w:t>___________</w:t>
      </w:r>
      <w:r w:rsidR="00F515CB">
        <w:rPr>
          <w:b/>
          <w:szCs w:val="24"/>
        </w:rPr>
        <w:t>__</w:t>
      </w:r>
    </w:p>
    <w:p w:rsidR="00F515CB" w:rsidRDefault="00F515CB" w:rsidP="00CC5F63">
      <w:pPr>
        <w:rPr>
          <w:b/>
          <w:szCs w:val="24"/>
        </w:rPr>
      </w:pPr>
    </w:p>
    <w:p w:rsidR="00F515CB" w:rsidRPr="00F45864" w:rsidRDefault="00F515CB" w:rsidP="00CC5F63">
      <w:pPr>
        <w:rPr>
          <w:b/>
          <w:szCs w:val="24"/>
        </w:rPr>
      </w:pPr>
      <w:r w:rsidRPr="00F45864">
        <w:rPr>
          <w:b/>
          <w:szCs w:val="24"/>
        </w:rPr>
        <w:t>_________________________________________________________________________________________</w:t>
      </w:r>
      <w:r>
        <w:rPr>
          <w:b/>
          <w:szCs w:val="24"/>
        </w:rPr>
        <w:t>_</w:t>
      </w:r>
    </w:p>
    <w:p w:rsidR="00CC5F63" w:rsidRPr="00F45864" w:rsidRDefault="00CC5F63" w:rsidP="00CC5F63">
      <w:pPr>
        <w:rPr>
          <w:b/>
          <w:szCs w:val="24"/>
        </w:rPr>
      </w:pPr>
    </w:p>
    <w:p w:rsidR="00CC5F63" w:rsidRDefault="00CC5F63" w:rsidP="00CC5F63">
      <w:pPr>
        <w:rPr>
          <w:b/>
          <w:szCs w:val="24"/>
        </w:rPr>
      </w:pPr>
      <w:r w:rsidRPr="00F45864">
        <w:rPr>
          <w:b/>
          <w:szCs w:val="24"/>
        </w:rPr>
        <w:t>5. Telephone:</w:t>
      </w:r>
      <w:r w:rsidR="00F45864" w:rsidRPr="00F45864">
        <w:rPr>
          <w:b/>
          <w:szCs w:val="24"/>
        </w:rPr>
        <w:t xml:space="preserve"> ___________________________________________________________________________</w:t>
      </w:r>
      <w:r w:rsidR="00F515CB">
        <w:rPr>
          <w:b/>
          <w:szCs w:val="24"/>
        </w:rPr>
        <w:t>__</w:t>
      </w:r>
    </w:p>
    <w:p w:rsidR="00F515CB" w:rsidRDefault="00F515CB" w:rsidP="00CC5F63">
      <w:pPr>
        <w:rPr>
          <w:b/>
          <w:szCs w:val="24"/>
        </w:rPr>
      </w:pPr>
    </w:p>
    <w:p w:rsidR="00F515CB" w:rsidRPr="00F45864" w:rsidRDefault="00F515CB" w:rsidP="00CC5F63">
      <w:pPr>
        <w:rPr>
          <w:b/>
          <w:szCs w:val="24"/>
        </w:rPr>
      </w:pPr>
      <w:r w:rsidRPr="00F45864">
        <w:rPr>
          <w:b/>
          <w:szCs w:val="24"/>
        </w:rPr>
        <w:t>_________________________________________________________________________________________</w:t>
      </w:r>
      <w:r>
        <w:rPr>
          <w:b/>
          <w:szCs w:val="24"/>
        </w:rPr>
        <w:t>_</w:t>
      </w:r>
    </w:p>
    <w:p w:rsidR="00CC5F63" w:rsidRPr="00F45864" w:rsidRDefault="00CC5F63" w:rsidP="00CC5F63">
      <w:pPr>
        <w:rPr>
          <w:b/>
          <w:szCs w:val="24"/>
        </w:rPr>
      </w:pPr>
    </w:p>
    <w:p w:rsidR="00CC5F63" w:rsidRDefault="00CC5F63" w:rsidP="00CC5F63">
      <w:pPr>
        <w:rPr>
          <w:b/>
          <w:szCs w:val="24"/>
        </w:rPr>
      </w:pPr>
      <w:r w:rsidRPr="00F45864">
        <w:rPr>
          <w:b/>
          <w:szCs w:val="24"/>
        </w:rPr>
        <w:t xml:space="preserve">6. Facsimile: </w:t>
      </w:r>
      <w:r w:rsidR="00F45864" w:rsidRPr="00F45864">
        <w:rPr>
          <w:b/>
          <w:szCs w:val="24"/>
        </w:rPr>
        <w:t>___________________________________________________________________________</w:t>
      </w:r>
      <w:r w:rsidR="00F515CB">
        <w:rPr>
          <w:b/>
          <w:szCs w:val="24"/>
        </w:rPr>
        <w:t>___</w:t>
      </w:r>
    </w:p>
    <w:p w:rsidR="003F5E54" w:rsidRDefault="003F5E54" w:rsidP="00CC5F63">
      <w:pPr>
        <w:rPr>
          <w:b/>
          <w:szCs w:val="24"/>
        </w:rPr>
      </w:pPr>
    </w:p>
    <w:p w:rsidR="003F5E54" w:rsidRPr="00F45864" w:rsidRDefault="003F5E54" w:rsidP="00CC5F63">
      <w:pPr>
        <w:rPr>
          <w:b/>
          <w:szCs w:val="24"/>
        </w:rPr>
      </w:pPr>
      <w:r w:rsidRPr="00F45864">
        <w:rPr>
          <w:b/>
          <w:szCs w:val="24"/>
        </w:rPr>
        <w:t>_________________________________________________________________________________________</w:t>
      </w:r>
      <w:r>
        <w:rPr>
          <w:b/>
          <w:szCs w:val="24"/>
        </w:rPr>
        <w:t>_</w:t>
      </w:r>
    </w:p>
    <w:p w:rsidR="00706674" w:rsidRPr="00F45864" w:rsidRDefault="00706674" w:rsidP="00706674">
      <w:pPr>
        <w:ind w:firstLine="720"/>
        <w:rPr>
          <w:b/>
          <w:szCs w:val="24"/>
        </w:rPr>
      </w:pPr>
    </w:p>
    <w:p w:rsidR="00E70EF1" w:rsidRPr="00F45864" w:rsidRDefault="0017318A" w:rsidP="0017318A">
      <w:pPr>
        <w:rPr>
          <w:b/>
          <w:szCs w:val="24"/>
        </w:rPr>
      </w:pPr>
      <w:r w:rsidRPr="00F45864">
        <w:rPr>
          <w:b/>
          <w:szCs w:val="24"/>
        </w:rPr>
        <w:t>THANK YOU</w:t>
      </w:r>
      <w:r w:rsidR="001505A4" w:rsidRPr="00F45864">
        <w:rPr>
          <w:b/>
          <w:szCs w:val="24"/>
        </w:rPr>
        <w:t>.</w:t>
      </w:r>
      <w:r w:rsidR="00E70EF1" w:rsidRPr="00F45864">
        <w:rPr>
          <w:b/>
          <w:szCs w:val="24"/>
        </w:rPr>
        <w:t xml:space="preserve">  </w:t>
      </w:r>
      <w:r w:rsidRPr="00F45864">
        <w:rPr>
          <w:b/>
          <w:szCs w:val="24"/>
        </w:rPr>
        <w:t>Please send your completed form by mail, facsimile or electronic mail to the FOIA Council using the following contact information:</w:t>
      </w:r>
    </w:p>
    <w:p w:rsidR="00F45864" w:rsidRPr="00F45864" w:rsidRDefault="00F45864" w:rsidP="0017318A">
      <w:pPr>
        <w:rPr>
          <w:b/>
          <w:szCs w:val="24"/>
        </w:rPr>
      </w:pPr>
    </w:p>
    <w:p w:rsidR="00E70EF1" w:rsidRPr="00F45864" w:rsidRDefault="0017318A" w:rsidP="00E70EF1">
      <w:pPr>
        <w:jc w:val="center"/>
        <w:rPr>
          <w:szCs w:val="24"/>
        </w:rPr>
      </w:pPr>
      <w:r w:rsidRPr="00F45864">
        <w:rPr>
          <w:szCs w:val="24"/>
        </w:rPr>
        <w:t xml:space="preserve">Virginia Freedom </w:t>
      </w:r>
      <w:r w:rsidR="00E70EF1" w:rsidRPr="00F45864">
        <w:rPr>
          <w:szCs w:val="24"/>
        </w:rPr>
        <w:t>of Information Advisory Council</w:t>
      </w:r>
    </w:p>
    <w:p w:rsidR="00E70EF1" w:rsidRPr="00F45864" w:rsidRDefault="004C06A7" w:rsidP="00E70EF1">
      <w:pPr>
        <w:jc w:val="center"/>
        <w:rPr>
          <w:szCs w:val="24"/>
        </w:rPr>
      </w:pPr>
      <w:r>
        <w:rPr>
          <w:szCs w:val="24"/>
        </w:rPr>
        <w:t>Pocahontas</w:t>
      </w:r>
      <w:r w:rsidR="0017318A" w:rsidRPr="00F45864">
        <w:rPr>
          <w:szCs w:val="24"/>
        </w:rPr>
        <w:t xml:space="preserve"> Building, </w:t>
      </w:r>
      <w:r>
        <w:rPr>
          <w:szCs w:val="24"/>
        </w:rPr>
        <w:t xml:space="preserve">Tenth </w:t>
      </w:r>
      <w:r w:rsidR="0017318A" w:rsidRPr="00F45864">
        <w:rPr>
          <w:szCs w:val="24"/>
        </w:rPr>
        <w:t>Floor</w:t>
      </w:r>
      <w:r w:rsidR="0017318A" w:rsidRPr="00F45864">
        <w:rPr>
          <w:szCs w:val="24"/>
        </w:rPr>
        <w:br/>
      </w:r>
      <w:r w:rsidR="00E70EF1" w:rsidRPr="00F45864">
        <w:rPr>
          <w:szCs w:val="24"/>
        </w:rPr>
        <w:tab/>
      </w:r>
      <w:r>
        <w:rPr>
          <w:szCs w:val="24"/>
        </w:rPr>
        <w:t>900 East Main</w:t>
      </w:r>
      <w:r w:rsidR="0017318A" w:rsidRPr="00F45864">
        <w:rPr>
          <w:szCs w:val="24"/>
        </w:rPr>
        <w:t xml:space="preserve"> Street</w:t>
      </w:r>
      <w:r w:rsidR="00362DD6" w:rsidRPr="00F45864">
        <w:rPr>
          <w:szCs w:val="24"/>
        </w:rPr>
        <w:t xml:space="preserve">, </w:t>
      </w:r>
      <w:r w:rsidR="0017318A" w:rsidRPr="00F45864">
        <w:rPr>
          <w:szCs w:val="24"/>
        </w:rPr>
        <w:t>Richmond, Virginia 23219</w:t>
      </w:r>
    </w:p>
    <w:p w:rsidR="0019244D" w:rsidRPr="00F45864" w:rsidRDefault="008825BA" w:rsidP="00E70EF1">
      <w:pPr>
        <w:jc w:val="center"/>
        <w:rPr>
          <w:szCs w:val="24"/>
        </w:rPr>
      </w:pPr>
      <w:hyperlink r:id="rId11" w:history="1">
        <w:r w:rsidR="0017318A" w:rsidRPr="00F45864">
          <w:rPr>
            <w:rStyle w:val="Hyperlink"/>
            <w:szCs w:val="24"/>
          </w:rPr>
          <w:t>foiacouncil@dls.virginia.gov</w:t>
        </w:r>
      </w:hyperlink>
      <w:r w:rsidR="002943A7" w:rsidRPr="00F45864">
        <w:rPr>
          <w:szCs w:val="24"/>
        </w:rPr>
        <w:t>/F</w:t>
      </w:r>
      <w:r w:rsidR="001505A4" w:rsidRPr="00F45864">
        <w:rPr>
          <w:szCs w:val="24"/>
        </w:rPr>
        <w:t>ax</w:t>
      </w:r>
      <w:r w:rsidR="002943A7" w:rsidRPr="00F45864">
        <w:rPr>
          <w:szCs w:val="24"/>
        </w:rPr>
        <w:t>:</w:t>
      </w:r>
      <w:r w:rsidR="001505A4" w:rsidRPr="00F45864">
        <w:rPr>
          <w:szCs w:val="24"/>
        </w:rPr>
        <w:t xml:space="preserve"> 804-</w:t>
      </w:r>
      <w:r w:rsidR="004C06A7">
        <w:rPr>
          <w:szCs w:val="24"/>
        </w:rPr>
        <w:t>698-1899</w:t>
      </w:r>
      <w:r w:rsidR="001505A4" w:rsidRPr="00F45864">
        <w:rPr>
          <w:szCs w:val="24"/>
        </w:rPr>
        <w:t>/Tele: 866-448-4100</w:t>
      </w:r>
    </w:p>
    <w:sectPr w:rsidR="0019244D" w:rsidRPr="00F45864" w:rsidSect="001505A4">
      <w:type w:val="continuous"/>
      <w:pgSz w:w="12240" w:h="15840"/>
      <w:pgMar w:top="720" w:right="720" w:bottom="720" w:left="720" w:header="720" w:footer="720" w:gutter="0"/>
      <w:paperSrc w:first="1" w:other="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9D" w:rsidRDefault="00765E9D">
      <w:r>
        <w:separator/>
      </w:r>
    </w:p>
  </w:endnote>
  <w:endnote w:type="continuationSeparator" w:id="0">
    <w:p w:rsidR="00765E9D" w:rsidRDefault="007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13" w:rsidRDefault="000F01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0113" w:rsidRDefault="000F0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12058"/>
      <w:docPartObj>
        <w:docPartGallery w:val="Page Numbers (Bottom of Page)"/>
        <w:docPartUnique/>
      </w:docPartObj>
    </w:sdtPr>
    <w:sdtEndPr>
      <w:rPr>
        <w:noProof/>
      </w:rPr>
    </w:sdtEndPr>
    <w:sdtContent>
      <w:p w:rsidR="001505A4" w:rsidRDefault="001505A4">
        <w:pPr>
          <w:pStyle w:val="Footer"/>
          <w:jc w:val="right"/>
        </w:pPr>
        <w:r>
          <w:fldChar w:fldCharType="begin"/>
        </w:r>
        <w:r>
          <w:instrText xml:space="preserve"> PAGE   \* MERGEFORMAT </w:instrText>
        </w:r>
        <w:r>
          <w:fldChar w:fldCharType="separate"/>
        </w:r>
        <w:r w:rsidR="00E61639">
          <w:rPr>
            <w:noProof/>
          </w:rPr>
          <w:t>2</w:t>
        </w:r>
        <w:r>
          <w:rPr>
            <w:noProof/>
          </w:rPr>
          <w:fldChar w:fldCharType="end"/>
        </w:r>
      </w:p>
    </w:sdtContent>
  </w:sdt>
  <w:p w:rsidR="000F0113" w:rsidRDefault="000F0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9D" w:rsidRDefault="00765E9D">
      <w:r>
        <w:separator/>
      </w:r>
    </w:p>
  </w:footnote>
  <w:footnote w:type="continuationSeparator" w:id="0">
    <w:p w:rsidR="00765E9D" w:rsidRDefault="0076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113" w:rsidRPr="00723BAB" w:rsidRDefault="008825BA" w:rsidP="00512B1C">
    <w:pPr>
      <w:jc w:val="center"/>
      <w:rPr>
        <w:rFonts w:ascii="Book Antiqua" w:hAnsi="Book Antiqua"/>
        <w:b/>
        <w:smallCaps/>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0.2pt;margin-top:-12pt;width:57.6pt;height:39.7pt;z-index:251659264" o:allowincell="f">
          <v:imagedata r:id="rId1" o:title=""/>
          <w10:wrap type="topAndBottom"/>
        </v:shape>
        <o:OLEObject Type="Embed" ProgID="MSPhotoEd.3" ShapeID="_x0000_s2052" DrawAspect="Content" ObjectID="_1565163562" r:id="rId2"/>
      </w:pict>
    </w:r>
    <w:r w:rsidR="000F0113">
      <w:rPr>
        <w:rFonts w:ascii="Book Antiqua" w:hAnsi="Book Antiqua"/>
        <w:b/>
        <w:sz w:val="28"/>
      </w:rPr>
      <w:t xml:space="preserve">         </w:t>
    </w:r>
    <w:r w:rsidR="000F0113">
      <w:rPr>
        <w:rFonts w:ascii="Book Antiqua" w:hAnsi="Book Antiqua"/>
        <w:b/>
        <w:smallCaps/>
        <w:sz w:val="34"/>
      </w:rPr>
      <w:t>V</w:t>
    </w:r>
    <w:r w:rsidR="000F0113" w:rsidRPr="00723BAB">
      <w:rPr>
        <w:rFonts w:ascii="Book Antiqua" w:hAnsi="Book Antiqua"/>
        <w:b/>
        <w:smallCaps/>
        <w:szCs w:val="24"/>
      </w:rPr>
      <w:t>irginia Freedom of Information Advisory Council</w:t>
    </w:r>
  </w:p>
  <w:p w:rsidR="000F0113" w:rsidRPr="00723BAB" w:rsidRDefault="000F0113" w:rsidP="00512B1C">
    <w:pPr>
      <w:jc w:val="center"/>
      <w:rPr>
        <w:rFonts w:ascii="Book Antiqua" w:hAnsi="Book Antiqua"/>
        <w:smallCaps/>
        <w:szCs w:val="24"/>
      </w:rPr>
    </w:pPr>
    <w:r w:rsidRPr="00723BAB">
      <w:rPr>
        <w:rFonts w:ascii="Book Antiqua" w:hAnsi="Book Antiqua"/>
        <w:smallCaps/>
        <w:szCs w:val="24"/>
      </w:rPr>
      <w:t>Commonwealth of Virginia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582"/>
    <w:rsid w:val="00036582"/>
    <w:rsid w:val="0004563F"/>
    <w:rsid w:val="000F0113"/>
    <w:rsid w:val="00104F7D"/>
    <w:rsid w:val="00111DAC"/>
    <w:rsid w:val="001266D8"/>
    <w:rsid w:val="001505A4"/>
    <w:rsid w:val="001540A8"/>
    <w:rsid w:val="0017318A"/>
    <w:rsid w:val="0018766A"/>
    <w:rsid w:val="0019244D"/>
    <w:rsid w:val="00254E9A"/>
    <w:rsid w:val="00261894"/>
    <w:rsid w:val="00270721"/>
    <w:rsid w:val="00274AAC"/>
    <w:rsid w:val="002943A7"/>
    <w:rsid w:val="00301E0B"/>
    <w:rsid w:val="00303F99"/>
    <w:rsid w:val="00313DDF"/>
    <w:rsid w:val="00362DD6"/>
    <w:rsid w:val="003F5E54"/>
    <w:rsid w:val="0041029B"/>
    <w:rsid w:val="004313A7"/>
    <w:rsid w:val="00465972"/>
    <w:rsid w:val="004C06A7"/>
    <w:rsid w:val="004D273F"/>
    <w:rsid w:val="00512B1C"/>
    <w:rsid w:val="005B0C76"/>
    <w:rsid w:val="006425C5"/>
    <w:rsid w:val="006A17DF"/>
    <w:rsid w:val="006D0CBE"/>
    <w:rsid w:val="00706674"/>
    <w:rsid w:val="007120D6"/>
    <w:rsid w:val="00723BAB"/>
    <w:rsid w:val="00765E9D"/>
    <w:rsid w:val="007E5BC8"/>
    <w:rsid w:val="008825BA"/>
    <w:rsid w:val="00884F70"/>
    <w:rsid w:val="008D7493"/>
    <w:rsid w:val="008E1137"/>
    <w:rsid w:val="009846C5"/>
    <w:rsid w:val="009C149B"/>
    <w:rsid w:val="009E0BE0"/>
    <w:rsid w:val="00AA7B1E"/>
    <w:rsid w:val="00B3452B"/>
    <w:rsid w:val="00BA15F2"/>
    <w:rsid w:val="00C24457"/>
    <w:rsid w:val="00CC5F63"/>
    <w:rsid w:val="00D049EB"/>
    <w:rsid w:val="00E46BA1"/>
    <w:rsid w:val="00E61639"/>
    <w:rsid w:val="00E70EF1"/>
    <w:rsid w:val="00EF1C78"/>
    <w:rsid w:val="00F45864"/>
    <w:rsid w:val="00F46765"/>
    <w:rsid w:val="00F515CB"/>
    <w:rsid w:val="00F76EAF"/>
    <w:rsid w:val="00F918C5"/>
    <w:rsid w:val="00FA0BF5"/>
    <w:rsid w:val="00FB0F22"/>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17318A"/>
    <w:rPr>
      <w:sz w:val="24"/>
    </w:rPr>
  </w:style>
  <w:style w:type="character" w:styleId="Hyperlink">
    <w:name w:val="Hyperlink"/>
    <w:basedOn w:val="DefaultParagraphFont"/>
    <w:rsid w:val="0017318A"/>
    <w:rPr>
      <w:color w:val="0000FF"/>
      <w:u w:val="single"/>
    </w:rPr>
  </w:style>
  <w:style w:type="character" w:customStyle="1" w:styleId="FooterChar">
    <w:name w:val="Footer Char"/>
    <w:basedOn w:val="DefaultParagraphFont"/>
    <w:link w:val="Footer"/>
    <w:uiPriority w:val="99"/>
    <w:rsid w:val="001505A4"/>
    <w:rPr>
      <w:sz w:val="24"/>
    </w:rPr>
  </w:style>
  <w:style w:type="paragraph" w:styleId="BalloonText">
    <w:name w:val="Balloon Text"/>
    <w:basedOn w:val="Normal"/>
    <w:link w:val="BalloonTextChar"/>
    <w:rsid w:val="008D7493"/>
    <w:rPr>
      <w:rFonts w:ascii="Tahoma" w:hAnsi="Tahoma" w:cs="Tahoma"/>
      <w:sz w:val="16"/>
      <w:szCs w:val="16"/>
    </w:rPr>
  </w:style>
  <w:style w:type="character" w:customStyle="1" w:styleId="BalloonTextChar">
    <w:name w:val="Balloon Text Char"/>
    <w:basedOn w:val="DefaultParagraphFont"/>
    <w:link w:val="BalloonText"/>
    <w:rsid w:val="008D7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17318A"/>
    <w:rPr>
      <w:sz w:val="24"/>
    </w:rPr>
  </w:style>
  <w:style w:type="character" w:styleId="Hyperlink">
    <w:name w:val="Hyperlink"/>
    <w:basedOn w:val="DefaultParagraphFont"/>
    <w:rsid w:val="0017318A"/>
    <w:rPr>
      <w:color w:val="0000FF"/>
      <w:u w:val="single"/>
    </w:rPr>
  </w:style>
  <w:style w:type="character" w:customStyle="1" w:styleId="FooterChar">
    <w:name w:val="Footer Char"/>
    <w:basedOn w:val="DefaultParagraphFont"/>
    <w:link w:val="Footer"/>
    <w:uiPriority w:val="99"/>
    <w:rsid w:val="001505A4"/>
    <w:rPr>
      <w:sz w:val="24"/>
    </w:rPr>
  </w:style>
  <w:style w:type="paragraph" w:styleId="BalloonText">
    <w:name w:val="Balloon Text"/>
    <w:basedOn w:val="Normal"/>
    <w:link w:val="BalloonTextChar"/>
    <w:rsid w:val="008D7493"/>
    <w:rPr>
      <w:rFonts w:ascii="Tahoma" w:hAnsi="Tahoma" w:cs="Tahoma"/>
      <w:sz w:val="16"/>
      <w:szCs w:val="16"/>
    </w:rPr>
  </w:style>
  <w:style w:type="character" w:customStyle="1" w:styleId="BalloonTextChar">
    <w:name w:val="Balloon Text Char"/>
    <w:basedOn w:val="DefaultParagraphFont"/>
    <w:link w:val="BalloonText"/>
    <w:rsid w:val="008D7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acouncil@dls.virginia.gov"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F766-F362-42FE-A3DE-987B8D4B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is a test</vt:lpstr>
    </vt:vector>
  </TitlesOfParts>
  <Company>Commonwealth of Virginia</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test</dc:title>
  <dc:creator>Maria Everett</dc:creator>
  <cp:lastModifiedBy>Julie Smith</cp:lastModifiedBy>
  <cp:revision>2</cp:revision>
  <cp:lastPrinted>2017-05-03T15:54:00Z</cp:lastPrinted>
  <dcterms:created xsi:type="dcterms:W3CDTF">2017-08-25T14:53:00Z</dcterms:created>
  <dcterms:modified xsi:type="dcterms:W3CDTF">2017-08-25T14:53:00Z</dcterms:modified>
</cp:coreProperties>
</file>