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CC" w:rsidRDefault="00CA2A7B">
      <w:pPr>
        <w:jc w:val="center"/>
        <w:rPr>
          <w:rFonts w:ascii="Times New Roman" w:hAnsi="Times New Roman"/>
        </w:rPr>
      </w:pPr>
      <w:bookmarkStart w:id="0" w:name="_GoBack"/>
      <w:bookmarkEnd w:id="0"/>
      <w:r>
        <w:rPr>
          <w:rFonts w:ascii="Times New Roman" w:hAnsi="Times New Roman"/>
        </w:rPr>
        <w:t>[Date]</w:t>
      </w:r>
    </w:p>
    <w:p w:rsidR="00890ACC" w:rsidRDefault="00890ACC">
      <w:pPr>
        <w:jc w:val="center"/>
        <w:rPr>
          <w:rFonts w:ascii="Times New Roman" w:hAnsi="Times New Roman"/>
        </w:rPr>
      </w:pPr>
    </w:p>
    <w:p w:rsidR="00890ACC" w:rsidRDefault="00890ACC">
      <w:pPr>
        <w:rPr>
          <w:rFonts w:ascii="Times New Roman" w:hAnsi="Times New Roman"/>
        </w:rPr>
      </w:pPr>
    </w:p>
    <w:p w:rsidR="00890ACC" w:rsidRDefault="00890ACC">
      <w:pPr>
        <w:rPr>
          <w:rFonts w:ascii="Times New Roman" w:hAnsi="Times New Roman"/>
        </w:rPr>
      </w:pPr>
    </w:p>
    <w:p w:rsidR="00890ACC" w:rsidRDefault="00890ACC">
      <w:pPr>
        <w:rPr>
          <w:rFonts w:ascii="Times New Roman" w:hAnsi="Times New Roman"/>
        </w:rPr>
      </w:pPr>
      <w:r>
        <w:rPr>
          <w:rFonts w:ascii="Times New Roman" w:hAnsi="Times New Roman"/>
        </w:rPr>
        <w:t>Dear_______________:</w:t>
      </w:r>
    </w:p>
    <w:p w:rsidR="00890ACC" w:rsidRDefault="00890ACC">
      <w:pPr>
        <w:rPr>
          <w:rFonts w:ascii="Times New Roman" w:hAnsi="Times New Roman"/>
        </w:rPr>
      </w:pPr>
    </w:p>
    <w:p w:rsidR="00890ACC" w:rsidRPr="004904AB" w:rsidRDefault="00890ACC" w:rsidP="004904AB">
      <w:pPr>
        <w:spacing w:before="240" w:line="360" w:lineRule="auto"/>
        <w:rPr>
          <w:rFonts w:ascii="Times New Roman" w:hAnsi="Times New Roman"/>
        </w:rPr>
      </w:pPr>
      <w:r>
        <w:rPr>
          <w:rFonts w:ascii="Times New Roman" w:hAnsi="Times New Roman"/>
        </w:rPr>
        <w:tab/>
        <w:t>This office is in receipt of your request for records made in accordance with the Virginia Freedom of Informa</w:t>
      </w:r>
      <w:r w:rsidR="00CA2A7B">
        <w:rPr>
          <w:rFonts w:ascii="Times New Roman" w:hAnsi="Times New Roman"/>
        </w:rPr>
        <w:t xml:space="preserve">tion Act (§ 2.2-3700 et seq.). </w:t>
      </w:r>
      <w:r>
        <w:rPr>
          <w:rFonts w:ascii="Times New Roman" w:hAnsi="Times New Roman"/>
        </w:rPr>
        <w:t xml:space="preserve">You have requested records relating to </w:t>
      </w:r>
      <w:r w:rsidR="00CA2A7B">
        <w:rPr>
          <w:rFonts w:ascii="Times New Roman" w:hAnsi="Times New Roman"/>
        </w:rPr>
        <w:t>[</w:t>
      </w:r>
      <w:r>
        <w:rPr>
          <w:rFonts w:ascii="Times New Roman" w:hAnsi="Times New Roman"/>
          <w:i/>
          <w:iCs/>
          <w:u w:val="single"/>
        </w:rPr>
        <w:t>describe the records sought by the requester</w:t>
      </w:r>
      <w:r w:rsidR="00CA2A7B" w:rsidRPr="00CA2A7B">
        <w:rPr>
          <w:rFonts w:ascii="Times New Roman" w:hAnsi="Times New Roman"/>
          <w:iCs/>
          <w:u w:val="single"/>
        </w:rPr>
        <w:t>]</w:t>
      </w:r>
      <w:r w:rsidR="00CA2A7B">
        <w:rPr>
          <w:rFonts w:ascii="Times New Roman" w:hAnsi="Times New Roman"/>
        </w:rPr>
        <w:t xml:space="preserve">. </w:t>
      </w:r>
      <w:r>
        <w:rPr>
          <w:rFonts w:ascii="Times New Roman" w:hAnsi="Times New Roman"/>
        </w:rPr>
        <w:t xml:space="preserve">This office </w:t>
      </w:r>
      <w:r w:rsidR="005912EB">
        <w:rPr>
          <w:rFonts w:ascii="Times New Roman" w:hAnsi="Times New Roman"/>
        </w:rPr>
        <w:t>has no records responsive to your request.</w:t>
      </w:r>
      <w:r w:rsidR="00574E70">
        <w:rPr>
          <w:rFonts w:ascii="Times New Roman" w:hAnsi="Times New Roman"/>
        </w:rPr>
        <w:t xml:space="preserve"> </w:t>
      </w:r>
      <w:r w:rsidR="00CA2A7B">
        <w:rPr>
          <w:rFonts w:ascii="Times New Roman" w:hAnsi="Times New Roman"/>
        </w:rPr>
        <w:t>[</w:t>
      </w:r>
      <w:r w:rsidR="00574E70" w:rsidRPr="004904AB">
        <w:rPr>
          <w:rFonts w:ascii="Times New Roman" w:hAnsi="Times New Roman"/>
          <w:i/>
          <w:u w:val="single"/>
        </w:rPr>
        <w:t>Explain the circumstances</w:t>
      </w:r>
      <w:r w:rsidR="00574E70">
        <w:rPr>
          <w:rFonts w:ascii="Times New Roman" w:hAnsi="Times New Roman"/>
          <w:i/>
        </w:rPr>
        <w:t xml:space="preserve">; </w:t>
      </w:r>
      <w:r w:rsidR="005912EB">
        <w:rPr>
          <w:rFonts w:ascii="Times New Roman" w:hAnsi="Times New Roman"/>
          <w:i/>
        </w:rPr>
        <w:t>e.g.</w:t>
      </w:r>
      <w:r w:rsidR="00574E70">
        <w:rPr>
          <w:rFonts w:ascii="Times New Roman" w:hAnsi="Times New Roman"/>
          <w:i/>
        </w:rPr>
        <w:t xml:space="preserve">, </w:t>
      </w:r>
      <w:r w:rsidR="005912EB">
        <w:rPr>
          <w:rFonts w:ascii="Times New Roman" w:hAnsi="Times New Roman"/>
          <w:i/>
        </w:rPr>
        <w:t>the records do not exist because they were never created by the public body, the records do not exist because they were destroyed according to the retention schedule under the Virginia Public Records Act, the records were destroyed in a flood or fire, the records cannot be found, etc.</w:t>
      </w:r>
      <w:r w:rsidR="00CA2A7B">
        <w:rPr>
          <w:rFonts w:ascii="Times New Roman" w:hAnsi="Times New Roman"/>
          <w:i/>
        </w:rPr>
        <w:t>]</w:t>
      </w:r>
      <w:r w:rsidR="009D55B1">
        <w:rPr>
          <w:rFonts w:ascii="Times New Roman" w:hAnsi="Times New Roman"/>
        </w:rPr>
        <w:t xml:space="preserve"> </w:t>
      </w:r>
      <w:r w:rsidRPr="00B841F6">
        <w:rPr>
          <w:rFonts w:ascii="Times New Roman" w:hAnsi="Times New Roman"/>
          <w:i/>
          <w:color w:val="FF0000"/>
          <w:u w:val="single"/>
        </w:rPr>
        <w:t xml:space="preserve">If another public body is known to have the requested records, </w:t>
      </w:r>
      <w:r w:rsidR="004904AB" w:rsidRPr="00B841F6">
        <w:rPr>
          <w:rFonts w:ascii="Times New Roman" w:hAnsi="Times New Roman"/>
          <w:i/>
          <w:color w:val="FF0000"/>
          <w:u w:val="single"/>
        </w:rPr>
        <w:t>add this line:</w:t>
      </w:r>
      <w:r w:rsidR="004904AB">
        <w:rPr>
          <w:rFonts w:ascii="Times New Roman" w:hAnsi="Times New Roman"/>
        </w:rPr>
        <w:t xml:space="preserve"> You may wish to contact </w:t>
      </w:r>
      <w:r w:rsidR="00B841F6">
        <w:rPr>
          <w:rFonts w:ascii="Times New Roman" w:hAnsi="Times New Roman"/>
        </w:rPr>
        <w:t>[</w:t>
      </w:r>
      <w:r w:rsidR="004904AB" w:rsidRPr="004904AB">
        <w:rPr>
          <w:rFonts w:ascii="Times New Roman" w:hAnsi="Times New Roman"/>
          <w:i/>
          <w:u w:val="single"/>
        </w:rPr>
        <w:t>name of contact person</w:t>
      </w:r>
      <w:r w:rsidR="00B841F6" w:rsidRPr="00B841F6">
        <w:rPr>
          <w:rFonts w:ascii="Times New Roman" w:hAnsi="Times New Roman"/>
          <w:u w:val="single"/>
        </w:rPr>
        <w:t>]</w:t>
      </w:r>
      <w:r w:rsidR="004904AB">
        <w:rPr>
          <w:rFonts w:ascii="Times New Roman" w:hAnsi="Times New Roman"/>
        </w:rPr>
        <w:t xml:space="preserve"> at </w:t>
      </w:r>
      <w:r w:rsidR="00B841F6">
        <w:rPr>
          <w:rFonts w:ascii="Times New Roman" w:hAnsi="Times New Roman"/>
        </w:rPr>
        <w:t>[</w:t>
      </w:r>
      <w:r w:rsidR="004904AB" w:rsidRPr="004904AB">
        <w:rPr>
          <w:rFonts w:ascii="Times New Roman" w:hAnsi="Times New Roman"/>
          <w:i/>
          <w:u w:val="single"/>
        </w:rPr>
        <w:t>name of the public body that has the records</w:t>
      </w:r>
      <w:r w:rsidR="00B841F6">
        <w:rPr>
          <w:rFonts w:ascii="Times New Roman" w:hAnsi="Times New Roman"/>
        </w:rPr>
        <w:t>]</w:t>
      </w:r>
      <w:r w:rsidR="004904AB">
        <w:rPr>
          <w:rFonts w:ascii="Times New Roman" w:hAnsi="Times New Roman"/>
        </w:rPr>
        <w:t>.</w:t>
      </w:r>
      <w:r w:rsidR="009D55B1">
        <w:rPr>
          <w:rFonts w:ascii="Times New Roman" w:hAnsi="Times New Roman"/>
        </w:rPr>
        <w:t xml:space="preserve"> </w:t>
      </w:r>
      <w:r w:rsidR="00B841F6">
        <w:rPr>
          <w:rFonts w:ascii="Times New Roman" w:hAnsi="Times New Roman"/>
          <w:sz w:val="22"/>
        </w:rPr>
        <w:t>[</w:t>
      </w:r>
      <w:r w:rsidR="004904AB" w:rsidRPr="004904AB">
        <w:rPr>
          <w:rFonts w:ascii="Times New Roman" w:hAnsi="Times New Roman"/>
          <w:i/>
          <w:u w:val="single"/>
        </w:rPr>
        <w:t>He/she</w:t>
      </w:r>
      <w:r w:rsidR="00B841F6">
        <w:rPr>
          <w:rFonts w:ascii="Times New Roman" w:hAnsi="Times New Roman"/>
          <w:u w:val="single"/>
        </w:rPr>
        <w:t>]</w:t>
      </w:r>
      <w:r w:rsidR="004904AB">
        <w:rPr>
          <w:rFonts w:ascii="Times New Roman" w:hAnsi="Times New Roman"/>
        </w:rPr>
        <w:t xml:space="preserve"> may be reached at </w:t>
      </w:r>
      <w:r w:rsidR="00B841F6">
        <w:rPr>
          <w:rFonts w:ascii="Times New Roman" w:hAnsi="Times New Roman"/>
        </w:rPr>
        <w:t>[</w:t>
      </w:r>
      <w:r w:rsidR="004904AB" w:rsidRPr="004904AB">
        <w:rPr>
          <w:rFonts w:ascii="Times New Roman" w:hAnsi="Times New Roman"/>
          <w:i/>
          <w:u w:val="single"/>
        </w:rPr>
        <w:t>telephone number, electronic mail address, or other contact information</w:t>
      </w:r>
      <w:r w:rsidR="00B841F6">
        <w:rPr>
          <w:rFonts w:ascii="Times New Roman" w:hAnsi="Times New Roman"/>
        </w:rPr>
        <w:t>].</w:t>
      </w:r>
      <w:r w:rsidR="009D55B1">
        <w:rPr>
          <w:rFonts w:ascii="Times New Roman" w:hAnsi="Times New Roman"/>
        </w:rPr>
        <w:t xml:space="preserve"> </w:t>
      </w:r>
    </w:p>
    <w:p w:rsidR="00890ACC" w:rsidRDefault="00890ACC">
      <w:pPr>
        <w:rPr>
          <w:rFonts w:ascii="Times New Roman" w:hAnsi="Times New Roman"/>
        </w:rPr>
      </w:pPr>
    </w:p>
    <w:p w:rsidR="00890ACC" w:rsidRDefault="00890ACC">
      <w:pPr>
        <w:ind w:firstLine="720"/>
        <w:rPr>
          <w:rFonts w:ascii="Times New Roman" w:hAnsi="Times New Roman"/>
        </w:rPr>
      </w:pPr>
      <w:r>
        <w:rPr>
          <w:rFonts w:ascii="Times New Roman" w:hAnsi="Times New Roman"/>
        </w:rPr>
        <w:t>Thank you for contacting this office.</w:t>
      </w:r>
    </w:p>
    <w:p w:rsidR="00890ACC" w:rsidRDefault="00890ACC">
      <w:pPr>
        <w:rPr>
          <w:rFonts w:ascii="Times New Roman" w:hAnsi="Times New Roman"/>
        </w:rPr>
      </w:pPr>
    </w:p>
    <w:p w:rsidR="00890ACC" w:rsidRDefault="00890ACC">
      <w:pPr>
        <w:tabs>
          <w:tab w:val="left" w:pos="4320"/>
        </w:tabs>
        <w:ind w:firstLine="720"/>
        <w:jc w:val="center"/>
        <w:rPr>
          <w:rFonts w:ascii="Times New Roman" w:hAnsi="Times New Roman"/>
        </w:rPr>
      </w:pPr>
      <w:r>
        <w:rPr>
          <w:rFonts w:ascii="Times New Roman" w:hAnsi="Times New Roman"/>
        </w:rPr>
        <w:t>Sincerely,</w:t>
      </w:r>
    </w:p>
    <w:p w:rsidR="00890ACC" w:rsidRDefault="00890ACC">
      <w:pPr>
        <w:rPr>
          <w:rFonts w:ascii="Times New Roman" w:hAnsi="Times New Roman"/>
        </w:rPr>
      </w:pPr>
    </w:p>
    <w:p w:rsidR="00890ACC" w:rsidRDefault="00890ACC">
      <w:pPr>
        <w:rPr>
          <w:rFonts w:ascii="Times New Roman" w:hAnsi="Times New Roman"/>
        </w:rPr>
      </w:pPr>
    </w:p>
    <w:sectPr w:rsidR="00890A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0"/>
    <w:rsid w:val="00101F9B"/>
    <w:rsid w:val="004904AB"/>
    <w:rsid w:val="00574E70"/>
    <w:rsid w:val="005912EB"/>
    <w:rsid w:val="006F5670"/>
    <w:rsid w:val="00890ACC"/>
    <w:rsid w:val="008E3E0A"/>
    <w:rsid w:val="009948F4"/>
    <w:rsid w:val="009D55B1"/>
    <w:rsid w:val="009F617B"/>
    <w:rsid w:val="00B841F6"/>
    <w:rsid w:val="00BF2C08"/>
    <w:rsid w:val="00CA2A7B"/>
    <w:rsid w:val="00D8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F1D8E4-A944-4DF6-9130-80E6E562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CenturySchlbk" w:hAnsi="NewCentury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Commonwealth of Virginia</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Maria Everett</dc:creator>
  <cp:keywords/>
  <dc:description/>
  <cp:lastModifiedBy>Julie Smith</cp:lastModifiedBy>
  <cp:revision>2</cp:revision>
  <cp:lastPrinted>2007-05-17T15:26:00Z</cp:lastPrinted>
  <dcterms:created xsi:type="dcterms:W3CDTF">2021-06-29T19:41:00Z</dcterms:created>
  <dcterms:modified xsi:type="dcterms:W3CDTF">2021-06-29T19:41:00Z</dcterms:modified>
</cp:coreProperties>
</file>